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   </w:t>
      </w:r>
    </w:p>
    <w:p>
      <w:pPr>
        <w:jc w:val="center"/>
        <w:rPr>
          <w:rFonts w:hint="default" w:ascii="Times New Roman" w:hAnsi="Times New Roman" w:cs="Times New Roman" w:eastAsiaTheme="minorEastAsia"/>
          <w:b/>
          <w:bCs/>
          <w:sz w:val="44"/>
          <w:szCs w:val="44"/>
          <w:lang w:eastAsia="zh-CN"/>
        </w:rPr>
      </w:pPr>
      <w:r>
        <w:rPr>
          <w:rFonts w:hint="default" w:ascii="Times New Roman" w:hAnsi="Times New Roman" w:cs="Times New Roman"/>
          <w:b/>
          <w:sz w:val="40"/>
          <w:szCs w:val="44"/>
          <w:lang w:val="en-US" w:eastAsia="zh-CN"/>
        </w:rPr>
        <w:t>2020年度</w:t>
      </w:r>
      <w:r>
        <w:rPr>
          <w:rFonts w:hint="default" w:ascii="Times New Roman" w:hAnsi="Times New Roman" w:cs="Times New Roman"/>
          <w:b/>
          <w:sz w:val="40"/>
          <w:szCs w:val="44"/>
        </w:rPr>
        <w:t>“</w:t>
      </w:r>
      <w:r>
        <w:rPr>
          <w:rFonts w:hint="default" w:ascii="Times New Roman" w:hAnsi="Times New Roman" w:eastAsia="宋体" w:cs="Times New Roman"/>
          <w:b/>
          <w:sz w:val="40"/>
          <w:szCs w:val="44"/>
          <w:lang w:eastAsia="zh-CN"/>
        </w:rPr>
        <w:t>抗击疫情</w:t>
      </w:r>
      <w:r>
        <w:rPr>
          <w:rFonts w:hint="default" w:ascii="Times New Roman" w:hAnsi="Times New Roman" w:cs="Times New Roman"/>
          <w:b/>
          <w:sz w:val="40"/>
          <w:szCs w:val="44"/>
        </w:rPr>
        <w:t>”</w:t>
      </w:r>
      <w:r>
        <w:rPr>
          <w:rFonts w:hint="default" w:ascii="Times New Roman" w:hAnsi="Times New Roman" w:cs="Times New Roman"/>
          <w:b/>
          <w:sz w:val="40"/>
          <w:szCs w:val="44"/>
          <w:lang w:eastAsia="zh-CN"/>
        </w:rPr>
        <w:t>公益</w:t>
      </w:r>
      <w:r>
        <w:rPr>
          <w:rFonts w:hint="default" w:ascii="Times New Roman" w:hAnsi="Times New Roman" w:cs="Times New Roman"/>
          <w:b/>
          <w:sz w:val="40"/>
          <w:szCs w:val="44"/>
        </w:rPr>
        <w:t>广告大赛参赛作品</w:t>
      </w:r>
      <w:r>
        <w:rPr>
          <w:rFonts w:hint="default" w:ascii="Times New Roman" w:hAnsi="Times New Roman" w:cs="Times New Roman"/>
          <w:b/>
          <w:sz w:val="40"/>
          <w:szCs w:val="44"/>
          <w:lang w:eastAsia="zh-CN"/>
        </w:rPr>
        <w:t>汇总表</w:t>
      </w:r>
    </w:p>
    <w:p>
      <w:pPr>
        <w:jc w:val="both"/>
        <w:rPr>
          <w:rFonts w:hint="default" w:ascii="Times New Roman" w:hAnsi="Times New Roman" w:eastAsia="仿宋" w:cs="Times New Roman"/>
          <w:bCs/>
          <w:sz w:val="32"/>
          <w:szCs w:val="32"/>
        </w:rPr>
      </w:pPr>
      <w:r>
        <w:rPr>
          <w:rFonts w:hint="default" w:ascii="Times New Roman" w:hAnsi="Times New Roman" w:eastAsia="仿宋" w:cs="Times New Roman"/>
          <w:bCs/>
          <w:sz w:val="32"/>
          <w:szCs w:val="32"/>
        </w:rPr>
        <w:t xml:space="preserve">参赛单位: </w:t>
      </w:r>
    </w:p>
    <w:tbl>
      <w:tblPr>
        <w:tblStyle w:val="2"/>
        <w:tblW w:w="14126" w:type="dxa"/>
        <w:tblInd w:w="-10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2"/>
        <w:gridCol w:w="3769"/>
        <w:gridCol w:w="1091"/>
        <w:gridCol w:w="5991"/>
        <w:gridCol w:w="1705"/>
        <w:gridCol w:w="77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序号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参 赛 单 位</w:t>
            </w:r>
            <w:r>
              <w:rPr>
                <w:rFonts w:hint="default" w:ascii="Times New Roman" w:hAnsi="Times New Roman" w:eastAsia="仿宋" w:cs="Times New Roman"/>
                <w:sz w:val="28"/>
                <w:lang w:eastAsia="zh-CN"/>
              </w:rPr>
              <w:t>（作者）</w:t>
            </w: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28"/>
                <w:lang w:eastAsia="zh-CN"/>
              </w:rPr>
              <w:t>类别</w:t>
            </w: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广 告 标 题</w:t>
            </w:r>
          </w:p>
        </w:tc>
        <w:tc>
          <w:tcPr>
            <w:tcW w:w="170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件数/系列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幅数</w:t>
            </w: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9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1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2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3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4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5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6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28"/>
              </w:rPr>
            </w:pPr>
            <w:r>
              <w:rPr>
                <w:rFonts w:hint="default" w:ascii="Times New Roman" w:hAnsi="Times New Roman" w:eastAsia="仿宋" w:cs="Times New Roman"/>
                <w:sz w:val="28"/>
              </w:rPr>
              <w:t>7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792" w:type="dxa"/>
            <w:vAlign w:val="top"/>
          </w:tcPr>
          <w:p>
            <w:pPr>
              <w:jc w:val="center"/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</w:pPr>
            <w:r>
              <w:rPr>
                <w:rFonts w:hint="eastAsia" w:ascii="Times New Roman" w:hAnsi="Times New Roman" w:eastAsia="仿宋" w:cs="Times New Roman"/>
                <w:sz w:val="28"/>
                <w:lang w:val="en-US" w:eastAsia="zh-CN"/>
              </w:rPr>
              <w:t>8</w:t>
            </w:r>
          </w:p>
        </w:tc>
        <w:tc>
          <w:tcPr>
            <w:tcW w:w="3769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0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5991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1705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  <w:tc>
          <w:tcPr>
            <w:tcW w:w="77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_GB2312" w:cs="Times New Roman"/>
                <w:sz w:val="28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29B3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嘟嘟妈妈</cp:lastModifiedBy>
  <dcterms:modified xsi:type="dcterms:W3CDTF">2020-03-15T05:27:42Z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