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2020</w:t>
      </w:r>
      <w:r>
        <w:rPr>
          <w:rFonts w:hint="default" w:ascii="Times New Roman" w:hAnsi="Times New Roman" w:cs="Times New Roman"/>
          <w:b/>
          <w:sz w:val="40"/>
          <w:szCs w:val="44"/>
        </w:rPr>
        <w:t>年度“泰山杯”广告大赛参赛作品登记表</w:t>
      </w:r>
    </w:p>
    <w:tbl>
      <w:tblPr>
        <w:tblStyle w:val="2"/>
        <w:tblpPr w:leftFromText="180" w:rightFromText="180" w:vertAnchor="page" w:horzAnchor="margin" w:tblpY="363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074"/>
        <w:gridCol w:w="1560"/>
        <w:gridCol w:w="1842"/>
        <w:gridCol w:w="1050"/>
        <w:gridCol w:w="945"/>
        <w:gridCol w:w="1050"/>
        <w:gridCol w:w="736"/>
        <w:gridCol w:w="1148"/>
        <w:gridCol w:w="72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参赛单位全称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（营业执照名称）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highlight w:val="gree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3879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是否已同时参加中国国际广告节</w:t>
            </w:r>
          </w:p>
          <w:p>
            <w:pPr>
              <w:jc w:val="both"/>
              <w:rPr>
                <w:rFonts w:hint="default" w:ascii="Times New Roman" w:hAnsi="Times New Roman" w:cs="Times New Roman"/>
                <w:highlight w:val="gree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长城奖/黄河奖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highlight w:val="gree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参赛单位类别</w:t>
            </w:r>
          </w:p>
        </w:tc>
        <w:tc>
          <w:tcPr>
            <w:tcW w:w="547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 xml:space="preserve">* 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□广告公司   □媒体单位   □广告主   □其他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邮箱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9257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邮编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作品名称</w:t>
            </w:r>
          </w:p>
        </w:tc>
        <w:tc>
          <w:tcPr>
            <w:tcW w:w="547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类别号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项号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ind w:left="-163" w:leftChars="-126" w:hanging="102" w:hangingChars="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 *</w:t>
            </w:r>
          </w:p>
        </w:tc>
        <w:tc>
          <w:tcPr>
            <w:tcW w:w="72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140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客户全称</w:t>
            </w:r>
          </w:p>
        </w:tc>
        <w:tc>
          <w:tcPr>
            <w:tcW w:w="547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首次发布媒体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发布时间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91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创意总监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创意总监邮箱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>
            <w:pPr>
              <w:spacing w:line="400" w:lineRule="atLeas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平面设计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美术指导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插图/电脑绘画</w:t>
            </w:r>
          </w:p>
        </w:tc>
        <w:tc>
          <w:tcPr>
            <w:tcW w:w="5063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广告公司制片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影视公司制片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导演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摄影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音乐指导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音乐制作公司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剪接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后期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4425" w:type="dxa"/>
            <w:gridSpan w:val="11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创意说明：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